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393" w:tblpY="61"/>
        <w:tblW w:w="11247" w:type="dxa"/>
        <w:tblLayout w:type="fixed"/>
        <w:tblLook w:val="0000" w:firstRow="0" w:lastRow="0" w:firstColumn="0" w:lastColumn="0" w:noHBand="0" w:noVBand="0"/>
      </w:tblPr>
      <w:tblGrid>
        <w:gridCol w:w="4644"/>
        <w:gridCol w:w="1842"/>
        <w:gridCol w:w="4761"/>
      </w:tblGrid>
      <w:tr w:rsidR="002A43A9" w:rsidRPr="001C68F6" w:rsidTr="00D01225">
        <w:trPr>
          <w:trHeight w:val="2504"/>
        </w:trPr>
        <w:tc>
          <w:tcPr>
            <w:tcW w:w="4644" w:type="dxa"/>
          </w:tcPr>
          <w:p w:rsidR="00D01225" w:rsidRPr="002A43A9" w:rsidRDefault="002A43A9" w:rsidP="00D01225">
            <w:pPr>
              <w:pStyle w:val="a3"/>
              <w:jc w:val="center"/>
              <w:rPr>
                <w:rFonts w:ascii="Times New Roman" w:hAnsi="Times New Roman" w:cs="Times New Roman"/>
                <w:b/>
                <w:sz w:val="24"/>
                <w:szCs w:val="24"/>
              </w:rPr>
            </w:pPr>
            <w:r w:rsidRPr="002A43A9">
              <w:rPr>
                <w:color w:val="000000"/>
                <w:sz w:val="24"/>
                <w:szCs w:val="24"/>
              </w:rPr>
              <w:br/>
            </w:r>
            <w:r w:rsidR="00D01225" w:rsidRPr="002A43A9">
              <w:rPr>
                <w:rFonts w:ascii="Times New Roman" w:hAnsi="Times New Roman" w:cs="Times New Roman"/>
                <w:b/>
                <w:sz w:val="24"/>
                <w:szCs w:val="24"/>
              </w:rPr>
              <w:t xml:space="preserve"> МУНИЦИПАЛЬНОЕ УЧРЕЖДЕНИЕ ОТДЕЛ ОБРАЗОВАНИЯ ИСПОЛНИТЕЛЬНОГО КОМИТЕТА СПАССКОГО МУНИЦИПАЛЬНОГО РАЙОНА РЕСПУБЛИКИ ТАТАРСТАН</w:t>
            </w:r>
          </w:p>
          <w:p w:rsidR="00D01225" w:rsidRPr="002A43A9" w:rsidRDefault="00D01225" w:rsidP="00D01225">
            <w:pPr>
              <w:spacing w:after="0"/>
              <w:jc w:val="center"/>
              <w:rPr>
                <w:rFonts w:ascii="Times New Roman" w:hAnsi="Times New Roman" w:cs="Times New Roman"/>
                <w:b/>
                <w:sz w:val="24"/>
                <w:szCs w:val="24"/>
              </w:rPr>
            </w:pPr>
          </w:p>
          <w:p w:rsidR="00D01225" w:rsidRPr="002A43A9" w:rsidRDefault="00D01225" w:rsidP="00D01225">
            <w:pPr>
              <w:spacing w:after="0"/>
              <w:jc w:val="center"/>
              <w:rPr>
                <w:rFonts w:ascii="Times New Roman" w:hAnsi="Times New Roman" w:cs="Times New Roman"/>
                <w:sz w:val="24"/>
                <w:szCs w:val="24"/>
              </w:rPr>
            </w:pPr>
            <w:smartTag w:uri="urn:schemas-microsoft-com:office:smarttags" w:element="metricconverter">
              <w:smartTagPr>
                <w:attr w:name="ProductID" w:val="422840 г"/>
              </w:smartTagPr>
              <w:r w:rsidRPr="002A43A9">
                <w:rPr>
                  <w:rFonts w:ascii="Times New Roman" w:hAnsi="Times New Roman" w:cs="Times New Roman"/>
                  <w:sz w:val="24"/>
                  <w:szCs w:val="24"/>
                </w:rPr>
                <w:t>422840 г</w:t>
              </w:r>
            </w:smartTag>
            <w:r w:rsidRPr="002A43A9">
              <w:rPr>
                <w:rFonts w:ascii="Times New Roman" w:hAnsi="Times New Roman" w:cs="Times New Roman"/>
                <w:sz w:val="24"/>
                <w:szCs w:val="24"/>
              </w:rPr>
              <w:t>.Болгар,</w:t>
            </w:r>
          </w:p>
          <w:p w:rsidR="00D01225" w:rsidRPr="002A43A9" w:rsidRDefault="00D01225" w:rsidP="00D01225">
            <w:pPr>
              <w:spacing w:after="0"/>
              <w:jc w:val="center"/>
              <w:rPr>
                <w:rFonts w:ascii="Times New Roman" w:hAnsi="Times New Roman" w:cs="Times New Roman"/>
                <w:sz w:val="24"/>
                <w:szCs w:val="24"/>
              </w:rPr>
            </w:pPr>
            <w:r w:rsidRPr="002A43A9">
              <w:rPr>
                <w:rFonts w:ascii="Times New Roman" w:hAnsi="Times New Roman" w:cs="Times New Roman"/>
                <w:sz w:val="24"/>
                <w:szCs w:val="24"/>
              </w:rPr>
              <w:t>ул.Пионерская, дом 19</w:t>
            </w:r>
          </w:p>
          <w:p w:rsidR="002A43A9" w:rsidRPr="00D01225" w:rsidRDefault="00D01225" w:rsidP="00D01225">
            <w:pPr>
              <w:rPr>
                <w:rFonts w:ascii="Times New Roman" w:hAnsi="Times New Roman" w:cs="Times New Roman"/>
                <w:sz w:val="20"/>
                <w:szCs w:val="20"/>
              </w:rPr>
            </w:pPr>
            <w:r>
              <w:rPr>
                <w:rFonts w:ascii="Times New Roman" w:hAnsi="Times New Roman" w:cs="Times New Roman"/>
                <w:sz w:val="24"/>
                <w:szCs w:val="24"/>
              </w:rPr>
              <w:t xml:space="preserve">                    </w:t>
            </w:r>
            <w:r w:rsidRPr="002A43A9">
              <w:rPr>
                <w:rFonts w:ascii="Times New Roman" w:hAnsi="Times New Roman" w:cs="Times New Roman"/>
                <w:sz w:val="24"/>
                <w:szCs w:val="24"/>
              </w:rPr>
              <w:t>тел/факс 3-09-13</w:t>
            </w:r>
          </w:p>
        </w:tc>
        <w:tc>
          <w:tcPr>
            <w:tcW w:w="1842" w:type="dxa"/>
          </w:tcPr>
          <w:p w:rsidR="002A43A9" w:rsidRPr="002A43A9" w:rsidRDefault="002A43A9" w:rsidP="005E2AEA">
            <w:pPr>
              <w:spacing w:after="0"/>
              <w:jc w:val="center"/>
              <w:rPr>
                <w:rFonts w:ascii="Times New Roman" w:hAnsi="Times New Roman" w:cs="Times New Roman"/>
                <w:b/>
                <w:noProof/>
                <w:sz w:val="24"/>
                <w:szCs w:val="24"/>
              </w:rPr>
            </w:pPr>
            <w:r w:rsidRPr="002A43A9">
              <w:rPr>
                <w:rFonts w:ascii="Times New Roman" w:hAnsi="Times New Roman" w:cs="Times New Roman"/>
                <w:b/>
                <w:noProof/>
                <w:sz w:val="24"/>
                <w:szCs w:val="24"/>
              </w:rPr>
              <w:drawing>
                <wp:anchor distT="0" distB="0" distL="114300" distR="114300" simplePos="0" relativeHeight="251657216" behindDoc="0" locked="0" layoutInCell="1" allowOverlap="1">
                  <wp:simplePos x="0" y="0"/>
                  <wp:positionH relativeFrom="column">
                    <wp:posOffset>164465</wp:posOffset>
                  </wp:positionH>
                  <wp:positionV relativeFrom="paragraph">
                    <wp:posOffset>180975</wp:posOffset>
                  </wp:positionV>
                  <wp:extent cx="929005" cy="1162050"/>
                  <wp:effectExtent l="19050" t="0" r="4445"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929005" cy="1162050"/>
                          </a:xfrm>
                          <a:prstGeom prst="rect">
                            <a:avLst/>
                          </a:prstGeom>
                          <a:noFill/>
                          <a:ln w="9525">
                            <a:noFill/>
                            <a:miter lim="800000"/>
                            <a:headEnd/>
                            <a:tailEnd/>
                          </a:ln>
                        </pic:spPr>
                      </pic:pic>
                    </a:graphicData>
                  </a:graphic>
                </wp:anchor>
              </w:drawing>
            </w:r>
          </w:p>
          <w:p w:rsidR="002A43A9" w:rsidRPr="002A43A9" w:rsidRDefault="002A43A9" w:rsidP="005E2AEA">
            <w:pPr>
              <w:spacing w:after="0"/>
              <w:jc w:val="center"/>
              <w:rPr>
                <w:rFonts w:ascii="Times New Roman" w:hAnsi="Times New Roman" w:cs="Times New Roman"/>
                <w:b/>
                <w:noProof/>
                <w:sz w:val="24"/>
                <w:szCs w:val="24"/>
              </w:rPr>
            </w:pPr>
          </w:p>
        </w:tc>
        <w:tc>
          <w:tcPr>
            <w:tcW w:w="4761" w:type="dxa"/>
          </w:tcPr>
          <w:p w:rsidR="002A43A9" w:rsidRPr="002A43A9" w:rsidRDefault="002A43A9" w:rsidP="005E2AEA">
            <w:pPr>
              <w:pStyle w:val="a3"/>
              <w:rPr>
                <w:rFonts w:ascii="Times New Roman" w:hAnsi="Times New Roman" w:cs="Times New Roman"/>
                <w:b/>
                <w:sz w:val="24"/>
                <w:szCs w:val="24"/>
              </w:rPr>
            </w:pPr>
          </w:p>
          <w:p w:rsidR="00D01225" w:rsidRDefault="00D01225" w:rsidP="00D01225">
            <w:pPr>
              <w:pStyle w:val="4"/>
              <w:spacing w:before="0" w:after="0"/>
              <w:jc w:val="center"/>
              <w:rPr>
                <w:color w:val="000000"/>
                <w:sz w:val="24"/>
                <w:szCs w:val="24"/>
                <w:shd w:val="clear" w:color="auto" w:fill="FFFFFF"/>
              </w:rPr>
            </w:pPr>
            <w:r w:rsidRPr="002A43A9">
              <w:rPr>
                <w:color w:val="000000"/>
                <w:sz w:val="24"/>
                <w:szCs w:val="24"/>
                <w:shd w:val="clear" w:color="auto" w:fill="FFFFFF"/>
              </w:rPr>
              <w:t>ТАТАРСТАН РЕСПУБЛИКАСЫ</w:t>
            </w:r>
          </w:p>
          <w:p w:rsidR="00D01225" w:rsidRPr="002A43A9" w:rsidRDefault="00D01225" w:rsidP="00D01225">
            <w:pPr>
              <w:pStyle w:val="4"/>
              <w:spacing w:before="0" w:after="0"/>
              <w:jc w:val="center"/>
              <w:rPr>
                <w:color w:val="000000"/>
                <w:sz w:val="24"/>
                <w:szCs w:val="24"/>
                <w:shd w:val="clear" w:color="auto" w:fill="FFFFFF"/>
              </w:rPr>
            </w:pPr>
            <w:r w:rsidRPr="002A43A9">
              <w:rPr>
                <w:color w:val="000000"/>
                <w:sz w:val="24"/>
                <w:szCs w:val="24"/>
                <w:shd w:val="clear" w:color="auto" w:fill="FFFFFF"/>
              </w:rPr>
              <w:t>СПАС МУНИЦИПАЛЬ РАЙОНЫ</w:t>
            </w:r>
            <w:r w:rsidRPr="002A43A9">
              <w:rPr>
                <w:color w:val="000000"/>
                <w:sz w:val="24"/>
                <w:szCs w:val="24"/>
              </w:rPr>
              <w:br/>
            </w:r>
            <w:r w:rsidRPr="002A43A9">
              <w:rPr>
                <w:color w:val="000000"/>
                <w:sz w:val="24"/>
                <w:szCs w:val="24"/>
                <w:shd w:val="clear" w:color="auto" w:fill="FFFFFF"/>
              </w:rPr>
              <w:t>БАШКАРМА КОМИТЕТЫНЫҢ</w:t>
            </w:r>
            <w:r w:rsidRPr="002A43A9">
              <w:rPr>
                <w:color w:val="000000"/>
                <w:sz w:val="24"/>
                <w:szCs w:val="24"/>
              </w:rPr>
              <w:br/>
            </w:r>
            <w:r w:rsidRPr="002A43A9">
              <w:rPr>
                <w:color w:val="000000"/>
                <w:sz w:val="24"/>
                <w:szCs w:val="24"/>
                <w:shd w:val="clear" w:color="auto" w:fill="FFFFFF"/>
              </w:rPr>
              <w:t>МӘГАРИФ БҮЛЕГЕ</w:t>
            </w:r>
            <w:r w:rsidRPr="002A43A9">
              <w:rPr>
                <w:color w:val="000000"/>
                <w:sz w:val="24"/>
                <w:szCs w:val="24"/>
              </w:rPr>
              <w:br/>
            </w:r>
            <w:r w:rsidRPr="002A43A9">
              <w:rPr>
                <w:color w:val="000000"/>
                <w:sz w:val="24"/>
                <w:szCs w:val="24"/>
                <w:shd w:val="clear" w:color="auto" w:fill="FFFFFF"/>
              </w:rPr>
              <w:t>МУНИЦИПАЛЬ УЧРЕЖДЕНИЕСЕ</w:t>
            </w:r>
          </w:p>
          <w:p w:rsidR="00D01225" w:rsidRPr="002A43A9" w:rsidRDefault="00D01225" w:rsidP="00D01225">
            <w:pPr>
              <w:pStyle w:val="4"/>
              <w:spacing w:before="0" w:after="0"/>
              <w:jc w:val="center"/>
              <w:rPr>
                <w:color w:val="000000"/>
                <w:sz w:val="24"/>
                <w:szCs w:val="24"/>
                <w:shd w:val="clear" w:color="auto" w:fill="FFFFFF"/>
              </w:rPr>
            </w:pPr>
          </w:p>
          <w:p w:rsidR="00D01225" w:rsidRPr="002A43A9" w:rsidRDefault="00D01225" w:rsidP="00D01225">
            <w:pPr>
              <w:pStyle w:val="4"/>
              <w:spacing w:before="0" w:after="0"/>
              <w:jc w:val="center"/>
              <w:rPr>
                <w:b w:val="0"/>
                <w:sz w:val="24"/>
                <w:szCs w:val="24"/>
                <w:lang w:val="tt-RU"/>
              </w:rPr>
            </w:pPr>
            <w:r w:rsidRPr="002A43A9">
              <w:rPr>
                <w:b w:val="0"/>
                <w:sz w:val="24"/>
                <w:szCs w:val="24"/>
              </w:rPr>
              <w:t>422</w:t>
            </w:r>
            <w:r w:rsidRPr="002A43A9">
              <w:rPr>
                <w:b w:val="0"/>
                <w:sz w:val="24"/>
                <w:szCs w:val="24"/>
                <w:lang w:val="tt-RU"/>
              </w:rPr>
              <w:t>840</w:t>
            </w:r>
            <w:r w:rsidRPr="002A43A9">
              <w:rPr>
                <w:b w:val="0"/>
                <w:sz w:val="24"/>
                <w:szCs w:val="24"/>
              </w:rPr>
              <w:t xml:space="preserve"> </w:t>
            </w:r>
            <w:r w:rsidRPr="002A43A9">
              <w:rPr>
                <w:b w:val="0"/>
                <w:sz w:val="24"/>
                <w:szCs w:val="24"/>
                <w:lang w:val="tt-RU"/>
              </w:rPr>
              <w:t>Болгар шә</w:t>
            </w:r>
            <w:r w:rsidRPr="002A43A9">
              <w:rPr>
                <w:b w:val="0"/>
                <w:sz w:val="24"/>
                <w:szCs w:val="24"/>
                <w:lang w:val="en-US"/>
              </w:rPr>
              <w:t>h</w:t>
            </w:r>
            <w:r w:rsidRPr="002A43A9">
              <w:rPr>
                <w:b w:val="0"/>
                <w:sz w:val="24"/>
                <w:szCs w:val="24"/>
                <w:lang w:val="tt-RU"/>
              </w:rPr>
              <w:t>әре,</w:t>
            </w:r>
          </w:p>
          <w:p w:rsidR="00D01225" w:rsidRPr="002A43A9" w:rsidRDefault="00D01225" w:rsidP="00D01225">
            <w:pPr>
              <w:spacing w:after="0"/>
              <w:jc w:val="center"/>
              <w:rPr>
                <w:rFonts w:ascii="Times New Roman" w:hAnsi="Times New Roman" w:cs="Times New Roman"/>
                <w:sz w:val="24"/>
                <w:szCs w:val="24"/>
                <w:lang w:val="tt-RU"/>
              </w:rPr>
            </w:pPr>
            <w:r w:rsidRPr="002A43A9">
              <w:rPr>
                <w:rFonts w:ascii="Times New Roman" w:hAnsi="Times New Roman" w:cs="Times New Roman"/>
                <w:sz w:val="24"/>
                <w:szCs w:val="24"/>
                <w:lang w:val="tt-RU"/>
              </w:rPr>
              <w:t>Пионер урамы, йорт 19</w:t>
            </w:r>
          </w:p>
          <w:p w:rsidR="002A43A9" w:rsidRPr="002A43A9" w:rsidRDefault="00D01225" w:rsidP="00D01225">
            <w:pPr>
              <w:spacing w:after="0"/>
              <w:jc w:val="center"/>
              <w:rPr>
                <w:rFonts w:ascii="Times New Roman" w:hAnsi="Times New Roman" w:cs="Times New Roman"/>
                <w:sz w:val="24"/>
                <w:szCs w:val="24"/>
              </w:rPr>
            </w:pPr>
            <w:r w:rsidRPr="002A43A9">
              <w:rPr>
                <w:rFonts w:ascii="Times New Roman" w:hAnsi="Times New Roman" w:cs="Times New Roman"/>
                <w:sz w:val="24"/>
                <w:szCs w:val="24"/>
                <w:lang w:val="tt-RU"/>
              </w:rPr>
              <w:t>Тел/факс 3-09-13</w:t>
            </w:r>
          </w:p>
        </w:tc>
      </w:tr>
    </w:tbl>
    <w:p w:rsidR="00F20B72" w:rsidRDefault="00AC059D" w:rsidP="0075361D">
      <w:pPr>
        <w:spacing w:after="0"/>
        <w:ind w:hanging="426"/>
        <w:rPr>
          <w:rFonts w:ascii="Times New Roman" w:hAnsi="Times New Roman" w:cs="Times New Roman"/>
          <w:sz w:val="28"/>
          <w:szCs w:val="28"/>
        </w:rPr>
      </w:pPr>
      <w:r>
        <w:rPr>
          <w:rFonts w:ascii="Times New Roman" w:hAnsi="Times New Roman" w:cs="Times New Roman"/>
          <w:sz w:val="28"/>
          <w:szCs w:val="28"/>
        </w:rPr>
        <w:t>____</w:t>
      </w:r>
      <w:r w:rsidR="005E2AEA">
        <w:rPr>
          <w:rFonts w:ascii="Times New Roman" w:hAnsi="Times New Roman" w:cs="Times New Roman"/>
          <w:sz w:val="28"/>
          <w:szCs w:val="28"/>
        </w:rPr>
        <w:t>_</w:t>
      </w:r>
      <w:r w:rsidR="00D01225">
        <w:rPr>
          <w:rFonts w:ascii="Times New Roman" w:hAnsi="Times New Roman" w:cs="Times New Roman"/>
          <w:sz w:val="28"/>
          <w:szCs w:val="28"/>
        </w:rPr>
        <w:t>_____</w:t>
      </w:r>
      <w:r w:rsidR="0075361D">
        <w:rPr>
          <w:rFonts w:ascii="Times New Roman" w:hAnsi="Times New Roman" w:cs="Times New Roman"/>
          <w:sz w:val="28"/>
          <w:szCs w:val="28"/>
        </w:rPr>
        <w:t>_______</w:t>
      </w:r>
      <w:r w:rsidR="002A43A9">
        <w:rPr>
          <w:rFonts w:ascii="Times New Roman" w:hAnsi="Times New Roman" w:cs="Times New Roman"/>
          <w:sz w:val="28"/>
          <w:szCs w:val="28"/>
        </w:rPr>
        <w:t>__________________</w:t>
      </w:r>
      <w:r w:rsidR="005E2AEA">
        <w:rPr>
          <w:rFonts w:ascii="Times New Roman" w:hAnsi="Times New Roman" w:cs="Times New Roman"/>
          <w:sz w:val="28"/>
          <w:szCs w:val="28"/>
        </w:rPr>
        <w:t>______</w:t>
      </w:r>
      <w:r w:rsidR="0075361D">
        <w:rPr>
          <w:rFonts w:ascii="Times New Roman" w:hAnsi="Times New Roman" w:cs="Times New Roman"/>
          <w:sz w:val="28"/>
          <w:szCs w:val="28"/>
        </w:rPr>
        <w:t>_</w:t>
      </w:r>
      <w:r w:rsidR="005E2AEA">
        <w:rPr>
          <w:rFonts w:ascii="Times New Roman" w:hAnsi="Times New Roman" w:cs="Times New Roman"/>
          <w:sz w:val="28"/>
          <w:szCs w:val="28"/>
        </w:rPr>
        <w:t>__</w:t>
      </w:r>
      <w:r w:rsidR="00793132">
        <w:rPr>
          <w:rFonts w:ascii="Times New Roman" w:hAnsi="Times New Roman" w:cs="Times New Roman"/>
          <w:sz w:val="28"/>
          <w:szCs w:val="28"/>
        </w:rPr>
        <w:t>__</w:t>
      </w:r>
      <w:r w:rsidR="005E2AEA">
        <w:rPr>
          <w:rFonts w:ascii="Times New Roman" w:hAnsi="Times New Roman" w:cs="Times New Roman"/>
          <w:sz w:val="28"/>
          <w:szCs w:val="28"/>
        </w:rPr>
        <w:t>_</w:t>
      </w:r>
      <w:r w:rsidR="002A43A9">
        <w:rPr>
          <w:rFonts w:ascii="Times New Roman" w:hAnsi="Times New Roman" w:cs="Times New Roman"/>
          <w:sz w:val="28"/>
          <w:szCs w:val="28"/>
        </w:rPr>
        <w:t>______________________</w:t>
      </w:r>
      <w:r w:rsidR="00F20B72">
        <w:rPr>
          <w:rFonts w:ascii="Times New Roman" w:hAnsi="Times New Roman" w:cs="Times New Roman"/>
          <w:sz w:val="28"/>
          <w:szCs w:val="28"/>
        </w:rPr>
        <w:t xml:space="preserve">   </w:t>
      </w:r>
    </w:p>
    <w:p w:rsidR="00405EEF" w:rsidRPr="002D5B6C" w:rsidRDefault="00F20B72" w:rsidP="0001570E">
      <w:pPr>
        <w:spacing w:after="0"/>
        <w:jc w:val="both"/>
        <w:rPr>
          <w:rFonts w:ascii="Times New Roman" w:hAnsi="Times New Roman" w:cs="Times New Roman"/>
          <w:sz w:val="28"/>
          <w:szCs w:val="28"/>
        </w:rPr>
      </w:pPr>
      <w:r w:rsidRPr="002D5B6C">
        <w:rPr>
          <w:rFonts w:ascii="Times New Roman" w:hAnsi="Times New Roman" w:cs="Times New Roman"/>
          <w:sz w:val="28"/>
          <w:szCs w:val="28"/>
        </w:rPr>
        <w:t xml:space="preserve"> </w:t>
      </w:r>
      <w:r w:rsidR="00FC6B38" w:rsidRPr="002D5B6C">
        <w:rPr>
          <w:rFonts w:ascii="Times New Roman" w:hAnsi="Times New Roman" w:cs="Times New Roman"/>
          <w:sz w:val="28"/>
          <w:szCs w:val="28"/>
        </w:rPr>
        <w:t xml:space="preserve"> </w:t>
      </w:r>
      <w:r w:rsidR="00E31AE2" w:rsidRPr="002D5B6C">
        <w:rPr>
          <w:rFonts w:ascii="Times New Roman" w:hAnsi="Times New Roman" w:cs="Times New Roman"/>
          <w:sz w:val="28"/>
          <w:szCs w:val="28"/>
        </w:rPr>
        <w:t xml:space="preserve">  </w:t>
      </w:r>
      <w:r w:rsidRPr="002D5B6C">
        <w:rPr>
          <w:rFonts w:ascii="Times New Roman" w:hAnsi="Times New Roman" w:cs="Times New Roman"/>
          <w:sz w:val="28"/>
          <w:szCs w:val="28"/>
        </w:rPr>
        <w:t xml:space="preserve">   </w:t>
      </w:r>
      <w:r w:rsidR="00A76CFA">
        <w:rPr>
          <w:rFonts w:ascii="Times New Roman" w:hAnsi="Times New Roman" w:cs="Times New Roman"/>
          <w:sz w:val="28"/>
          <w:szCs w:val="28"/>
        </w:rPr>
        <w:t xml:space="preserve">   </w:t>
      </w:r>
      <w:r w:rsidR="003B4734">
        <w:rPr>
          <w:rFonts w:ascii="Times New Roman" w:hAnsi="Times New Roman" w:cs="Times New Roman"/>
          <w:sz w:val="28"/>
          <w:szCs w:val="28"/>
        </w:rPr>
        <w:t>18</w:t>
      </w:r>
      <w:r w:rsidR="00767E82">
        <w:rPr>
          <w:rFonts w:ascii="Times New Roman" w:hAnsi="Times New Roman" w:cs="Times New Roman"/>
          <w:sz w:val="28"/>
          <w:szCs w:val="28"/>
        </w:rPr>
        <w:t>.11.2021</w:t>
      </w:r>
      <w:r w:rsidR="0001570E" w:rsidRPr="002D5B6C">
        <w:rPr>
          <w:rFonts w:ascii="Times New Roman" w:hAnsi="Times New Roman" w:cs="Times New Roman"/>
          <w:sz w:val="28"/>
          <w:szCs w:val="28"/>
        </w:rPr>
        <w:t xml:space="preserve"> г.         </w:t>
      </w:r>
      <w:r w:rsidR="00E31AE2" w:rsidRPr="002D5B6C">
        <w:rPr>
          <w:rFonts w:ascii="Times New Roman" w:hAnsi="Times New Roman" w:cs="Times New Roman"/>
          <w:sz w:val="28"/>
          <w:szCs w:val="28"/>
        </w:rPr>
        <w:t xml:space="preserve">             </w:t>
      </w:r>
      <w:r w:rsidR="0001570E" w:rsidRPr="002D5B6C">
        <w:rPr>
          <w:rFonts w:ascii="Times New Roman" w:hAnsi="Times New Roman" w:cs="Times New Roman"/>
          <w:sz w:val="28"/>
          <w:szCs w:val="28"/>
        </w:rPr>
        <w:t xml:space="preserve">                </w:t>
      </w:r>
      <w:r w:rsidR="0075361D" w:rsidRPr="002D5B6C">
        <w:rPr>
          <w:rFonts w:ascii="Times New Roman" w:hAnsi="Times New Roman" w:cs="Times New Roman"/>
          <w:sz w:val="28"/>
          <w:szCs w:val="28"/>
        </w:rPr>
        <w:t xml:space="preserve">   </w:t>
      </w:r>
      <w:r w:rsidR="0001570E" w:rsidRPr="002D5B6C">
        <w:rPr>
          <w:rFonts w:ascii="Times New Roman" w:hAnsi="Times New Roman" w:cs="Times New Roman"/>
          <w:sz w:val="28"/>
          <w:szCs w:val="28"/>
        </w:rPr>
        <w:t xml:space="preserve">  </w:t>
      </w:r>
      <w:r w:rsidR="00FC6B38" w:rsidRPr="002D5B6C">
        <w:rPr>
          <w:rFonts w:ascii="Times New Roman" w:hAnsi="Times New Roman" w:cs="Times New Roman"/>
          <w:sz w:val="28"/>
          <w:szCs w:val="28"/>
        </w:rPr>
        <w:t xml:space="preserve">     </w:t>
      </w:r>
      <w:r w:rsidR="0001570E" w:rsidRPr="002D5B6C">
        <w:rPr>
          <w:rFonts w:ascii="Times New Roman" w:hAnsi="Times New Roman" w:cs="Times New Roman"/>
          <w:sz w:val="28"/>
          <w:szCs w:val="28"/>
        </w:rPr>
        <w:t xml:space="preserve">      </w:t>
      </w:r>
      <w:r w:rsidR="004102A7" w:rsidRPr="002D5B6C">
        <w:rPr>
          <w:rFonts w:ascii="Times New Roman" w:hAnsi="Times New Roman" w:cs="Times New Roman"/>
          <w:sz w:val="28"/>
          <w:szCs w:val="28"/>
        </w:rPr>
        <w:t xml:space="preserve">                           № </w:t>
      </w:r>
      <w:r w:rsidR="003B4734">
        <w:rPr>
          <w:rFonts w:ascii="Times New Roman" w:hAnsi="Times New Roman" w:cs="Times New Roman"/>
          <w:sz w:val="28"/>
          <w:szCs w:val="28"/>
        </w:rPr>
        <w:t>1238</w:t>
      </w:r>
    </w:p>
    <w:p w:rsidR="004A4A76" w:rsidRPr="00587666" w:rsidRDefault="004A4A76" w:rsidP="004A4A76">
      <w:pPr>
        <w:spacing w:after="0"/>
        <w:ind w:left="5220"/>
        <w:rPr>
          <w:rFonts w:ascii="Times New Roman" w:hAnsi="Times New Roman" w:cs="Times New Roman"/>
          <w:sz w:val="24"/>
          <w:szCs w:val="24"/>
          <w:highlight w:val="white"/>
        </w:rPr>
      </w:pPr>
    </w:p>
    <w:p w:rsidR="006054C5" w:rsidRDefault="006054C5" w:rsidP="006054C5">
      <w:pPr>
        <w:spacing w:after="0"/>
        <w:jc w:val="center"/>
        <w:rPr>
          <w:rFonts w:ascii="Times New Roman" w:hAnsi="Times New Roman" w:cs="Times New Roman"/>
          <w:sz w:val="24"/>
          <w:szCs w:val="24"/>
          <w:highlight w:val="white"/>
        </w:rPr>
      </w:pPr>
      <w:r w:rsidRPr="00587666">
        <w:rPr>
          <w:rFonts w:ascii="Times New Roman" w:hAnsi="Times New Roman" w:cs="Times New Roman"/>
          <w:sz w:val="24"/>
          <w:szCs w:val="24"/>
          <w:highlight w:val="white"/>
        </w:rPr>
        <w:t>г.Болгар</w:t>
      </w:r>
    </w:p>
    <w:tbl>
      <w:tblPr>
        <w:tblW w:w="0" w:type="auto"/>
        <w:tblLook w:val="04A0" w:firstRow="1" w:lastRow="0" w:firstColumn="1" w:lastColumn="0" w:noHBand="0" w:noVBand="1"/>
      </w:tblPr>
      <w:tblGrid>
        <w:gridCol w:w="4931"/>
        <w:gridCol w:w="4782"/>
      </w:tblGrid>
      <w:tr w:rsidR="00A95424" w:rsidTr="00A95424">
        <w:tc>
          <w:tcPr>
            <w:tcW w:w="5211" w:type="dxa"/>
            <w:hideMark/>
          </w:tcPr>
          <w:p w:rsidR="00A95424" w:rsidRDefault="00A95424">
            <w:pPr>
              <w:rPr>
                <w:rFonts w:ascii="Times New Roman" w:eastAsia="Calibri" w:hAnsi="Times New Roman" w:cs="Times New Roman"/>
                <w:sz w:val="24"/>
                <w:szCs w:val="24"/>
                <w:lang w:eastAsia="en-US"/>
              </w:rPr>
            </w:pPr>
            <w:r>
              <w:rPr>
                <w:rFonts w:ascii="Times New Roman" w:eastAsia="Times New Roman" w:hAnsi="Times New Roman" w:cs="Times New Roman"/>
                <w:sz w:val="24"/>
                <w:szCs w:val="24"/>
              </w:rPr>
              <w:t>О внедрении банка заданий для оценки функциональной грамотности обучающихся</w:t>
            </w:r>
            <w:r>
              <w:rPr>
                <w:rFonts w:ascii="Times New Roman" w:eastAsia="Calibri" w:hAnsi="Times New Roman" w:cs="Times New Roman"/>
                <w:sz w:val="24"/>
                <w:szCs w:val="24"/>
                <w:lang w:eastAsia="en-US"/>
              </w:rPr>
              <w:t xml:space="preserve"> </w:t>
            </w:r>
          </w:p>
        </w:tc>
        <w:tc>
          <w:tcPr>
            <w:tcW w:w="5210" w:type="dxa"/>
          </w:tcPr>
          <w:p w:rsidR="00A95424" w:rsidRDefault="00A95424">
            <w:pPr>
              <w:rPr>
                <w:rFonts w:ascii="Times New Roman" w:eastAsia="Calibri" w:hAnsi="Times New Roman" w:cs="Times New Roman"/>
                <w:sz w:val="24"/>
                <w:szCs w:val="24"/>
                <w:lang w:eastAsia="en-US"/>
              </w:rPr>
            </w:pPr>
          </w:p>
        </w:tc>
      </w:tr>
    </w:tbl>
    <w:p w:rsidR="00E679BF" w:rsidRDefault="00E679BF" w:rsidP="00A95424">
      <w:pPr>
        <w:jc w:val="right"/>
        <w:rPr>
          <w:rFonts w:ascii="Times New Roman" w:eastAsia="Calibri" w:hAnsi="Times New Roman" w:cs="Times New Roman"/>
          <w:b/>
          <w:bCs/>
          <w:sz w:val="28"/>
          <w:szCs w:val="28"/>
          <w:lang w:eastAsia="en-US"/>
        </w:rPr>
      </w:pPr>
    </w:p>
    <w:p w:rsidR="00A95424" w:rsidRPr="00A95424" w:rsidRDefault="00A95424" w:rsidP="00A95424">
      <w:pPr>
        <w:jc w:val="right"/>
        <w:rPr>
          <w:rFonts w:ascii="Times New Roman" w:eastAsia="Calibri" w:hAnsi="Times New Roman" w:cs="Times New Roman"/>
          <w:b/>
          <w:bCs/>
          <w:sz w:val="28"/>
          <w:szCs w:val="28"/>
          <w:lang w:eastAsia="en-US"/>
        </w:rPr>
      </w:pPr>
      <w:r w:rsidRPr="00A95424">
        <w:rPr>
          <w:rFonts w:ascii="Times New Roman" w:eastAsia="Calibri" w:hAnsi="Times New Roman" w:cs="Times New Roman"/>
          <w:b/>
          <w:bCs/>
          <w:sz w:val="28"/>
          <w:szCs w:val="28"/>
          <w:lang w:eastAsia="en-US"/>
        </w:rPr>
        <w:t>Руководителям ОУ</w:t>
      </w:r>
    </w:p>
    <w:p w:rsidR="00A95424" w:rsidRDefault="00A95424" w:rsidP="00A95424">
      <w:pPr>
        <w:jc w:val="center"/>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t>Уважаемые руководители</w:t>
      </w:r>
      <w:r>
        <w:rPr>
          <w:rFonts w:ascii="Times New Roman" w:eastAsia="Calibri" w:hAnsi="Times New Roman" w:cs="Times New Roman"/>
          <w:b/>
          <w:bCs/>
          <w:sz w:val="28"/>
          <w:szCs w:val="28"/>
          <w:lang w:eastAsia="en-US"/>
        </w:rPr>
        <w:t>!</w:t>
      </w:r>
    </w:p>
    <w:p w:rsidR="00D76056" w:rsidRDefault="00D76056" w:rsidP="00D76056">
      <w:pPr>
        <w:spacing w:after="0" w:line="240" w:lineRule="auto"/>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 xml:space="preserve">        </w:t>
      </w:r>
      <w:r w:rsidR="00A95424" w:rsidRPr="00A95424">
        <w:rPr>
          <w:rFonts w:ascii="Times New Roman" w:eastAsia="Calibri" w:hAnsi="Times New Roman" w:cs="Times New Roman"/>
          <w:bCs/>
          <w:sz w:val="28"/>
          <w:szCs w:val="28"/>
          <w:lang w:eastAsia="en-US"/>
        </w:rPr>
        <w:t>МУ «Отдел образования Исполнительного комитета</w:t>
      </w:r>
      <w:r w:rsidR="00A95424">
        <w:rPr>
          <w:rFonts w:ascii="Times New Roman" w:eastAsia="Calibri" w:hAnsi="Times New Roman" w:cs="Times New Roman"/>
          <w:bCs/>
          <w:sz w:val="28"/>
          <w:szCs w:val="28"/>
          <w:lang w:eastAsia="en-US"/>
        </w:rPr>
        <w:t xml:space="preserve"> Спасского муниципального района РТ» направляет для работы письмо Министерства образования и науки Республики Татарстан</w:t>
      </w:r>
      <w:r>
        <w:rPr>
          <w:rFonts w:ascii="Times New Roman" w:eastAsia="Calibri" w:hAnsi="Times New Roman" w:cs="Times New Roman"/>
          <w:bCs/>
          <w:sz w:val="28"/>
          <w:szCs w:val="28"/>
          <w:lang w:eastAsia="en-US"/>
        </w:rPr>
        <w:t xml:space="preserve"> №1504/21 от 16.11.2021г </w:t>
      </w:r>
      <w:proofErr w:type="gramStart"/>
      <w:r>
        <w:rPr>
          <w:rFonts w:ascii="Times New Roman" w:eastAsia="Calibri" w:hAnsi="Times New Roman" w:cs="Times New Roman"/>
          <w:bCs/>
          <w:sz w:val="28"/>
          <w:szCs w:val="28"/>
          <w:lang w:eastAsia="en-US"/>
        </w:rPr>
        <w:t>О</w:t>
      </w:r>
      <w:proofErr w:type="gramEnd"/>
      <w:r>
        <w:rPr>
          <w:rFonts w:ascii="Times New Roman" w:eastAsia="Calibri" w:hAnsi="Times New Roman" w:cs="Times New Roman"/>
          <w:bCs/>
          <w:sz w:val="28"/>
          <w:szCs w:val="28"/>
          <w:lang w:eastAsia="en-US"/>
        </w:rPr>
        <w:t xml:space="preserve"> внедрении банка заданий для оценки функциональной грамотности обучающихся.</w:t>
      </w:r>
    </w:p>
    <w:p w:rsidR="00A95424" w:rsidRPr="00D76056" w:rsidRDefault="00D76056" w:rsidP="00D76056">
      <w:pPr>
        <w:spacing w:after="0" w:line="240" w:lineRule="auto"/>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 xml:space="preserve">        </w:t>
      </w:r>
      <w:r w:rsidR="00A95424" w:rsidRPr="00D76056">
        <w:rPr>
          <w:rFonts w:ascii="Times New Roman" w:eastAsia="Times New Roman" w:hAnsi="Times New Roman" w:cs="Times New Roman"/>
          <w:sz w:val="28"/>
          <w:szCs w:val="28"/>
        </w:rPr>
        <w:t>В целях организации работы по внедрению электронного банка заданий для оценки функциональной грамотности обучающихся (далее – банк заданий) Министерством образования и науки Республики Татарстан (далее – Министерство) направлены письма в муниципальные органы управления образованием от 09.02.2021 №1325/21 «Об использовании банка заданий по формированию функциональной грамотности», от 17.04.2021 №4650/21 «Об электронном банке тренировочных заданий по оценке функциональной грамотности», от</w:t>
      </w:r>
      <w:r w:rsidR="00A95424" w:rsidRPr="00D76056">
        <w:rPr>
          <w:rFonts w:ascii="Calibri" w:eastAsia="Calibri" w:hAnsi="Calibri" w:cs="Times New Roman"/>
          <w:sz w:val="28"/>
          <w:szCs w:val="28"/>
          <w:lang w:eastAsia="en-US"/>
        </w:rPr>
        <w:t xml:space="preserve"> </w:t>
      </w:r>
      <w:r w:rsidR="00A95424" w:rsidRPr="00D76056">
        <w:rPr>
          <w:rFonts w:ascii="Times New Roman" w:eastAsia="Times New Roman" w:hAnsi="Times New Roman" w:cs="Times New Roman"/>
          <w:sz w:val="28"/>
          <w:szCs w:val="28"/>
        </w:rPr>
        <w:t>23.09.2021 №12292/21 «О методическом обеспечении работы по повышению функциональной грамотности», 06.10.2021 №13019/21 «Об обеспечении использования электронного банка заданий по оценке функциональной грамотности», 08.10.2021 №13167/21 «Об использовании электронного банка заданий по оценке функциональной грамотности».</w:t>
      </w:r>
    </w:p>
    <w:p w:rsidR="00A95424" w:rsidRDefault="00D76056" w:rsidP="00D760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95424" w:rsidRPr="00D76056">
        <w:rPr>
          <w:rFonts w:ascii="Times New Roman" w:eastAsia="Times New Roman" w:hAnsi="Times New Roman" w:cs="Times New Roman"/>
          <w:sz w:val="28"/>
          <w:szCs w:val="28"/>
        </w:rPr>
        <w:t>В целях реализации проекта на официальном сайте Министерства в разделе «Общее образование» создан информационный ресурс сопровождения проекта формирования функциональной грамотности обучающихся.</w:t>
      </w:r>
    </w:p>
    <w:p w:rsidR="00D76056" w:rsidRDefault="00D76056" w:rsidP="00D760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Для регистрации необходимо зайти на сайт Министерства раздел</w:t>
      </w:r>
      <w:r w:rsidRPr="00D76056">
        <w:rPr>
          <w:rFonts w:ascii="Times New Roman" w:eastAsia="Times New Roman" w:hAnsi="Times New Roman" w:cs="Times New Roman"/>
          <w:sz w:val="28"/>
          <w:szCs w:val="28"/>
        </w:rPr>
        <w:t xml:space="preserve"> «Общее образование»</w:t>
      </w:r>
      <w:r>
        <w:rPr>
          <w:rFonts w:ascii="Times New Roman" w:eastAsia="Times New Roman" w:hAnsi="Times New Roman" w:cs="Times New Roman"/>
          <w:sz w:val="28"/>
          <w:szCs w:val="28"/>
        </w:rPr>
        <w:t xml:space="preserve"> далее разделы: «Деятельность», «Общее образование», «Формирование и оценка функциональной грамотности обучающихся», «Ссылка на официальный сайт поддержки проекта формирование функциональной грамотности», «Банк заданий для оценки функциональной грамотности» далее «Регистрация».</w:t>
      </w:r>
    </w:p>
    <w:p w:rsidR="00D76056" w:rsidRDefault="00D76056" w:rsidP="00D76056">
      <w:pPr>
        <w:spacing w:after="0" w:line="240" w:lineRule="auto"/>
        <w:jc w:val="both"/>
        <w:rPr>
          <w:rFonts w:ascii="Times New Roman" w:eastAsia="Calibri" w:hAnsi="Times New Roman" w:cs="Times New Roman"/>
          <w:bCs/>
          <w:sz w:val="28"/>
          <w:szCs w:val="28"/>
          <w:lang w:eastAsia="en-US"/>
        </w:rPr>
      </w:pPr>
      <w:r>
        <w:rPr>
          <w:rFonts w:ascii="Times New Roman" w:eastAsia="Times New Roman" w:hAnsi="Times New Roman" w:cs="Times New Roman"/>
          <w:sz w:val="28"/>
          <w:szCs w:val="28"/>
        </w:rPr>
        <w:lastRenderedPageBreak/>
        <w:t xml:space="preserve">Приложение: </w:t>
      </w:r>
      <w:r>
        <w:rPr>
          <w:rFonts w:ascii="Times New Roman" w:eastAsia="Calibri" w:hAnsi="Times New Roman" w:cs="Times New Roman"/>
          <w:bCs/>
          <w:sz w:val="28"/>
          <w:szCs w:val="28"/>
          <w:lang w:eastAsia="en-US"/>
        </w:rPr>
        <w:t xml:space="preserve">письмо Министерства образования и науки Республики Татарстан №1504/21 от 16.11.2021г </w:t>
      </w:r>
      <w:proofErr w:type="gramStart"/>
      <w:r>
        <w:rPr>
          <w:rFonts w:ascii="Times New Roman" w:eastAsia="Calibri" w:hAnsi="Times New Roman" w:cs="Times New Roman"/>
          <w:bCs/>
          <w:sz w:val="28"/>
          <w:szCs w:val="28"/>
          <w:lang w:eastAsia="en-US"/>
        </w:rPr>
        <w:t>О</w:t>
      </w:r>
      <w:proofErr w:type="gramEnd"/>
      <w:r>
        <w:rPr>
          <w:rFonts w:ascii="Times New Roman" w:eastAsia="Calibri" w:hAnsi="Times New Roman" w:cs="Times New Roman"/>
          <w:bCs/>
          <w:sz w:val="28"/>
          <w:szCs w:val="28"/>
          <w:lang w:eastAsia="en-US"/>
        </w:rPr>
        <w:t xml:space="preserve"> внедрении банка заданий для оценки функциональной грамотности обучающихся</w:t>
      </w:r>
      <w:r>
        <w:rPr>
          <w:rFonts w:ascii="Times New Roman" w:eastAsia="Calibri" w:hAnsi="Times New Roman" w:cs="Times New Roman"/>
          <w:bCs/>
          <w:sz w:val="28"/>
          <w:szCs w:val="28"/>
          <w:lang w:eastAsia="en-US"/>
        </w:rPr>
        <w:t xml:space="preserve"> на 6л, в 1 экз.</w:t>
      </w:r>
    </w:p>
    <w:p w:rsidR="00D76056" w:rsidRPr="00D76056" w:rsidRDefault="00D76056" w:rsidP="00D76056">
      <w:pPr>
        <w:spacing w:after="0" w:line="240" w:lineRule="auto"/>
        <w:jc w:val="both"/>
        <w:rPr>
          <w:rFonts w:ascii="Times New Roman" w:eastAsia="Times New Roman" w:hAnsi="Times New Roman" w:cs="Times New Roman"/>
          <w:sz w:val="28"/>
          <w:szCs w:val="28"/>
        </w:rPr>
      </w:pPr>
    </w:p>
    <w:p w:rsidR="00A76CFA" w:rsidRDefault="00A76CFA" w:rsidP="00D76056">
      <w:pPr>
        <w:spacing w:after="0" w:line="312" w:lineRule="auto"/>
        <w:jc w:val="both"/>
        <w:rPr>
          <w:rFonts w:ascii="Times New Roman" w:eastAsiaTheme="minorHAnsi" w:hAnsi="Times New Roman" w:cs="Times New Roman"/>
          <w:sz w:val="16"/>
          <w:szCs w:val="16"/>
          <w:lang w:eastAsia="en-US"/>
        </w:rPr>
      </w:pPr>
    </w:p>
    <w:p w:rsidR="00A76CFA" w:rsidRDefault="00A76CFA" w:rsidP="00D01225">
      <w:pPr>
        <w:spacing w:after="0" w:line="312" w:lineRule="auto"/>
        <w:jc w:val="both"/>
        <w:rPr>
          <w:rFonts w:ascii="Times New Roman" w:eastAsiaTheme="minorHAnsi" w:hAnsi="Times New Roman" w:cs="Times New Roman"/>
          <w:sz w:val="16"/>
          <w:szCs w:val="16"/>
          <w:lang w:eastAsia="en-US"/>
        </w:rPr>
      </w:pPr>
    </w:p>
    <w:p w:rsidR="00A76CFA" w:rsidRPr="00390FFA" w:rsidRDefault="00A76CFA" w:rsidP="00D01225">
      <w:pPr>
        <w:spacing w:after="0" w:line="312" w:lineRule="auto"/>
        <w:jc w:val="both"/>
        <w:rPr>
          <w:rFonts w:ascii="Times New Roman" w:eastAsiaTheme="minorHAnsi" w:hAnsi="Times New Roman" w:cs="Times New Roman"/>
          <w:sz w:val="16"/>
          <w:szCs w:val="16"/>
          <w:lang w:eastAsia="en-US"/>
        </w:rPr>
      </w:pPr>
    </w:p>
    <w:p w:rsidR="00584608" w:rsidRPr="00584608" w:rsidRDefault="00584608" w:rsidP="00D01225">
      <w:pPr>
        <w:spacing w:after="0" w:line="312" w:lineRule="auto"/>
        <w:jc w:val="both"/>
        <w:rPr>
          <w:rFonts w:ascii="Times New Roman" w:eastAsiaTheme="minorHAnsi" w:hAnsi="Times New Roman" w:cs="Times New Roman"/>
          <w:sz w:val="28"/>
          <w:szCs w:val="28"/>
          <w:lang w:eastAsia="en-US"/>
        </w:rPr>
      </w:pPr>
      <w:r w:rsidRPr="00584608">
        <w:rPr>
          <w:rFonts w:ascii="Times New Roman" w:eastAsiaTheme="minorHAnsi" w:hAnsi="Times New Roman" w:cs="Times New Roman"/>
          <w:sz w:val="28"/>
          <w:szCs w:val="28"/>
          <w:lang w:eastAsia="en-US"/>
        </w:rPr>
        <w:t xml:space="preserve">Начальник МУ «Отдел образования </w:t>
      </w:r>
    </w:p>
    <w:p w:rsidR="00584608" w:rsidRPr="00584608" w:rsidRDefault="00584608" w:rsidP="00D01225">
      <w:pPr>
        <w:spacing w:after="0" w:line="312" w:lineRule="auto"/>
        <w:jc w:val="both"/>
        <w:rPr>
          <w:rFonts w:ascii="Times New Roman" w:eastAsiaTheme="minorHAnsi" w:hAnsi="Times New Roman" w:cs="Times New Roman"/>
          <w:sz w:val="28"/>
          <w:szCs w:val="28"/>
          <w:lang w:eastAsia="en-US"/>
        </w:rPr>
      </w:pPr>
      <w:r w:rsidRPr="00584608">
        <w:rPr>
          <w:rFonts w:ascii="Times New Roman" w:eastAsiaTheme="minorHAnsi" w:hAnsi="Times New Roman" w:cs="Times New Roman"/>
          <w:sz w:val="28"/>
          <w:szCs w:val="28"/>
          <w:lang w:eastAsia="en-US"/>
        </w:rPr>
        <w:t xml:space="preserve">Исполнительного комитета Спасского </w:t>
      </w:r>
    </w:p>
    <w:p w:rsidR="00584608" w:rsidRDefault="00584608" w:rsidP="00D01225">
      <w:pPr>
        <w:spacing w:after="0" w:line="312" w:lineRule="auto"/>
        <w:jc w:val="both"/>
        <w:rPr>
          <w:rFonts w:ascii="Times New Roman" w:eastAsiaTheme="minorHAnsi" w:hAnsi="Times New Roman" w:cs="Times New Roman"/>
          <w:sz w:val="28"/>
          <w:szCs w:val="28"/>
          <w:lang w:eastAsia="en-US"/>
        </w:rPr>
      </w:pPr>
      <w:r w:rsidRPr="00584608">
        <w:rPr>
          <w:rFonts w:ascii="Times New Roman" w:eastAsiaTheme="minorHAnsi" w:hAnsi="Times New Roman" w:cs="Times New Roman"/>
          <w:sz w:val="28"/>
          <w:szCs w:val="28"/>
          <w:lang w:eastAsia="en-US"/>
        </w:rPr>
        <w:t xml:space="preserve">муниципального района </w:t>
      </w:r>
      <w:proofErr w:type="gramStart"/>
      <w:r w:rsidRPr="00584608">
        <w:rPr>
          <w:rFonts w:ascii="Times New Roman" w:eastAsiaTheme="minorHAnsi" w:hAnsi="Times New Roman" w:cs="Times New Roman"/>
          <w:sz w:val="28"/>
          <w:szCs w:val="28"/>
          <w:lang w:eastAsia="en-US"/>
        </w:rPr>
        <w:t xml:space="preserve">РТ»   </w:t>
      </w:r>
      <w:proofErr w:type="gramEnd"/>
      <w:r w:rsidRPr="00584608">
        <w:rPr>
          <w:rFonts w:ascii="Times New Roman" w:eastAsiaTheme="minorHAnsi" w:hAnsi="Times New Roman" w:cs="Times New Roman"/>
          <w:sz w:val="28"/>
          <w:szCs w:val="28"/>
          <w:lang w:eastAsia="en-US"/>
        </w:rPr>
        <w:t xml:space="preserve">                   </w:t>
      </w:r>
      <w:r w:rsidR="001F4043">
        <w:rPr>
          <w:rFonts w:ascii="Times New Roman" w:eastAsiaTheme="minorHAnsi" w:hAnsi="Times New Roman" w:cs="Times New Roman"/>
          <w:sz w:val="28"/>
          <w:szCs w:val="28"/>
          <w:lang w:eastAsia="en-US"/>
        </w:rPr>
        <w:t xml:space="preserve">                                    </w:t>
      </w:r>
      <w:r w:rsidRPr="00584608">
        <w:rPr>
          <w:rFonts w:ascii="Times New Roman" w:eastAsiaTheme="minorHAnsi" w:hAnsi="Times New Roman" w:cs="Times New Roman"/>
          <w:sz w:val="28"/>
          <w:szCs w:val="28"/>
          <w:lang w:eastAsia="en-US"/>
        </w:rPr>
        <w:t>А.Н. Ермилин</w:t>
      </w:r>
    </w:p>
    <w:p w:rsidR="00E679BF" w:rsidRDefault="00E679BF" w:rsidP="00D01225">
      <w:pPr>
        <w:spacing w:after="0" w:line="312" w:lineRule="auto"/>
        <w:jc w:val="both"/>
        <w:rPr>
          <w:rFonts w:ascii="Times New Roman" w:eastAsiaTheme="minorHAnsi" w:hAnsi="Times New Roman" w:cs="Times New Roman"/>
          <w:sz w:val="28"/>
          <w:szCs w:val="28"/>
          <w:lang w:eastAsia="en-US"/>
        </w:rPr>
      </w:pPr>
    </w:p>
    <w:p w:rsidR="00E679BF" w:rsidRDefault="00E679BF" w:rsidP="00D01225">
      <w:pPr>
        <w:spacing w:after="0" w:line="312" w:lineRule="auto"/>
        <w:jc w:val="both"/>
        <w:rPr>
          <w:rFonts w:ascii="Times New Roman" w:eastAsiaTheme="minorHAnsi" w:hAnsi="Times New Roman" w:cs="Times New Roman"/>
          <w:sz w:val="28"/>
          <w:szCs w:val="28"/>
          <w:lang w:eastAsia="en-US"/>
        </w:rPr>
      </w:pPr>
    </w:p>
    <w:p w:rsidR="00E679BF" w:rsidRPr="00E679BF" w:rsidRDefault="00E679BF" w:rsidP="00D01225">
      <w:pPr>
        <w:spacing w:after="0" w:line="312" w:lineRule="auto"/>
        <w:jc w:val="both"/>
        <w:rPr>
          <w:rFonts w:ascii="Times New Roman" w:eastAsiaTheme="minorHAnsi" w:hAnsi="Times New Roman" w:cs="Times New Roman"/>
          <w:sz w:val="20"/>
          <w:szCs w:val="20"/>
          <w:lang w:eastAsia="en-US"/>
        </w:rPr>
      </w:pPr>
      <w:r w:rsidRPr="00E679BF">
        <w:rPr>
          <w:rFonts w:ascii="Times New Roman" w:eastAsiaTheme="minorHAnsi" w:hAnsi="Times New Roman" w:cs="Times New Roman"/>
          <w:sz w:val="20"/>
          <w:szCs w:val="20"/>
          <w:lang w:eastAsia="en-US"/>
        </w:rPr>
        <w:t>В.Г. Егоров 3-10-85.</w:t>
      </w:r>
    </w:p>
    <w:p w:rsidR="00D01225" w:rsidRDefault="00D01225" w:rsidP="00584608">
      <w:pPr>
        <w:contextualSpacing/>
        <w:rPr>
          <w:rFonts w:ascii="Times New Roman" w:eastAsiaTheme="minorHAnsi" w:hAnsi="Times New Roman" w:cs="Times New Roman"/>
          <w:lang w:eastAsia="en-US"/>
        </w:rPr>
      </w:pPr>
    </w:p>
    <w:p w:rsidR="00390FFA" w:rsidRDefault="00390FFA" w:rsidP="00584608">
      <w:pPr>
        <w:contextualSpacing/>
        <w:rPr>
          <w:rFonts w:ascii="Times New Roman" w:eastAsiaTheme="minorHAnsi" w:hAnsi="Times New Roman" w:cs="Times New Roman"/>
          <w:lang w:eastAsia="en-US"/>
        </w:rPr>
      </w:pPr>
      <w:bookmarkStart w:id="0" w:name="_GoBack"/>
      <w:bookmarkEnd w:id="0"/>
    </w:p>
    <w:sectPr w:rsidR="00390FFA" w:rsidSect="00941775">
      <w:pgSz w:w="11906" w:h="16838"/>
      <w:pgMar w:top="1134" w:right="1133"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743D"/>
    <w:multiLevelType w:val="hybridMultilevel"/>
    <w:tmpl w:val="2C063082"/>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6046E2"/>
    <w:multiLevelType w:val="hybridMultilevel"/>
    <w:tmpl w:val="323EDB98"/>
    <w:lvl w:ilvl="0" w:tplc="858E40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C52654A"/>
    <w:multiLevelType w:val="hybridMultilevel"/>
    <w:tmpl w:val="2F22B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D132F5"/>
    <w:multiLevelType w:val="hybridMultilevel"/>
    <w:tmpl w:val="4F3E966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197ADC"/>
    <w:multiLevelType w:val="hybridMultilevel"/>
    <w:tmpl w:val="4176E0CE"/>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4357D9"/>
    <w:multiLevelType w:val="hybridMultilevel"/>
    <w:tmpl w:val="EC82D5F2"/>
    <w:lvl w:ilvl="0" w:tplc="0419000F">
      <w:start w:val="1"/>
      <w:numFmt w:val="decimal"/>
      <w:lvlText w:val="%1."/>
      <w:lvlJc w:val="left"/>
      <w:pPr>
        <w:ind w:left="720" w:hanging="360"/>
      </w:pPr>
      <w:rPr>
        <w:rFonts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5F3514"/>
    <w:multiLevelType w:val="multilevel"/>
    <w:tmpl w:val="9628F348"/>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7" w15:restartNumberingAfterBreak="0">
    <w:nsid w:val="44C3324E"/>
    <w:multiLevelType w:val="hybridMultilevel"/>
    <w:tmpl w:val="32182AC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175127"/>
    <w:multiLevelType w:val="hybridMultilevel"/>
    <w:tmpl w:val="83C6C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F5B1937"/>
    <w:multiLevelType w:val="hybridMultilevel"/>
    <w:tmpl w:val="263C0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55A20E5"/>
    <w:multiLevelType w:val="hybridMultilevel"/>
    <w:tmpl w:val="8B26C4F4"/>
    <w:lvl w:ilvl="0" w:tplc="30DA833E">
      <w:start w:val="1"/>
      <w:numFmt w:val="decimal"/>
      <w:lvlText w:val="%1."/>
      <w:lvlJc w:val="left"/>
      <w:pPr>
        <w:ind w:left="720" w:hanging="360"/>
      </w:pPr>
      <w:rPr>
        <w:rFonts w:asciiTheme="minorHAnsi" w:eastAsia="Times New Roman" w:hAnsiTheme="minorHAnsi"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E30DFF"/>
    <w:multiLevelType w:val="hybridMultilevel"/>
    <w:tmpl w:val="3FDAEAD6"/>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9E8258C"/>
    <w:multiLevelType w:val="hybridMultilevel"/>
    <w:tmpl w:val="33E09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F642AED"/>
    <w:multiLevelType w:val="hybridMultilevel"/>
    <w:tmpl w:val="75AE0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F711E4F"/>
    <w:multiLevelType w:val="hybridMultilevel"/>
    <w:tmpl w:val="FBD837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3457D3D"/>
    <w:multiLevelType w:val="hybridMultilevel"/>
    <w:tmpl w:val="3188A62C"/>
    <w:lvl w:ilvl="0" w:tplc="8320F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6973DF5"/>
    <w:multiLevelType w:val="hybridMultilevel"/>
    <w:tmpl w:val="1D5CC38A"/>
    <w:lvl w:ilvl="0" w:tplc="858E406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7E3D355E"/>
    <w:multiLevelType w:val="hybridMultilevel"/>
    <w:tmpl w:val="50682260"/>
    <w:lvl w:ilvl="0" w:tplc="FFFFFFFF">
      <w:start w:val="1"/>
      <w:numFmt w:val="decimal"/>
      <w:lvlText w:val="%1."/>
      <w:lvlJc w:val="left"/>
      <w:pPr>
        <w:ind w:left="720" w:hanging="360"/>
      </w:pPr>
      <w:rPr>
        <w:rFonts w:hint="default"/>
      </w:rPr>
    </w:lvl>
    <w:lvl w:ilvl="1" w:tplc="346EB1A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7"/>
  </w:num>
  <w:num w:numId="3">
    <w:abstractNumId w:val="4"/>
  </w:num>
  <w:num w:numId="4">
    <w:abstractNumId w:val="2"/>
  </w:num>
  <w:num w:numId="5">
    <w:abstractNumId w:val="10"/>
  </w:num>
  <w:num w:numId="6">
    <w:abstractNumId w:val="5"/>
  </w:num>
  <w:num w:numId="7">
    <w:abstractNumId w:val="0"/>
  </w:num>
  <w:num w:numId="8">
    <w:abstractNumId w:val="12"/>
  </w:num>
  <w:num w:numId="9">
    <w:abstractNumId w:val="13"/>
  </w:num>
  <w:num w:numId="10">
    <w:abstractNumId w:val="11"/>
  </w:num>
  <w:num w:numId="11">
    <w:abstractNumId w:val="16"/>
  </w:num>
  <w:num w:numId="12">
    <w:abstractNumId w:val="15"/>
  </w:num>
  <w:num w:numId="13">
    <w:abstractNumId w:val="3"/>
  </w:num>
  <w:num w:numId="14">
    <w:abstractNumId w:val="7"/>
  </w:num>
  <w:num w:numId="15">
    <w:abstractNumId w:val="9"/>
  </w:num>
  <w:num w:numId="16">
    <w:abstractNumId w:val="1"/>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E23F40"/>
    <w:rsid w:val="00006217"/>
    <w:rsid w:val="00007BCA"/>
    <w:rsid w:val="00010A16"/>
    <w:rsid w:val="0001570E"/>
    <w:rsid w:val="00024505"/>
    <w:rsid w:val="000246C6"/>
    <w:rsid w:val="00042F97"/>
    <w:rsid w:val="0005443B"/>
    <w:rsid w:val="000602CB"/>
    <w:rsid w:val="00075E68"/>
    <w:rsid w:val="000778CF"/>
    <w:rsid w:val="00096489"/>
    <w:rsid w:val="000A1656"/>
    <w:rsid w:val="000A6266"/>
    <w:rsid w:val="000B2ED6"/>
    <w:rsid w:val="000B7281"/>
    <w:rsid w:val="000E1F17"/>
    <w:rsid w:val="000F354F"/>
    <w:rsid w:val="0011108B"/>
    <w:rsid w:val="00114371"/>
    <w:rsid w:val="00115C76"/>
    <w:rsid w:val="00122D9B"/>
    <w:rsid w:val="00131F71"/>
    <w:rsid w:val="00133C99"/>
    <w:rsid w:val="00141C51"/>
    <w:rsid w:val="001430A5"/>
    <w:rsid w:val="00143A48"/>
    <w:rsid w:val="00146CCD"/>
    <w:rsid w:val="0014780E"/>
    <w:rsid w:val="00151FC3"/>
    <w:rsid w:val="00155152"/>
    <w:rsid w:val="00162F3E"/>
    <w:rsid w:val="001662FD"/>
    <w:rsid w:val="00167F71"/>
    <w:rsid w:val="00182CD9"/>
    <w:rsid w:val="001A022B"/>
    <w:rsid w:val="001A6EB7"/>
    <w:rsid w:val="001A6FCA"/>
    <w:rsid w:val="001C47BB"/>
    <w:rsid w:val="001D2ECD"/>
    <w:rsid w:val="001E1B0E"/>
    <w:rsid w:val="001E44B3"/>
    <w:rsid w:val="001E5A90"/>
    <w:rsid w:val="001E66CB"/>
    <w:rsid w:val="001F30FE"/>
    <w:rsid w:val="001F4043"/>
    <w:rsid w:val="001F4866"/>
    <w:rsid w:val="00205575"/>
    <w:rsid w:val="00205CBF"/>
    <w:rsid w:val="00210463"/>
    <w:rsid w:val="00223B6F"/>
    <w:rsid w:val="00237519"/>
    <w:rsid w:val="00262CC3"/>
    <w:rsid w:val="00263981"/>
    <w:rsid w:val="00266BB2"/>
    <w:rsid w:val="00272331"/>
    <w:rsid w:val="00274E3C"/>
    <w:rsid w:val="00281104"/>
    <w:rsid w:val="00282A3E"/>
    <w:rsid w:val="00285F1E"/>
    <w:rsid w:val="00296305"/>
    <w:rsid w:val="002A43A9"/>
    <w:rsid w:val="002B2C95"/>
    <w:rsid w:val="002C03B6"/>
    <w:rsid w:val="002C434C"/>
    <w:rsid w:val="002D5B6C"/>
    <w:rsid w:val="002E45D0"/>
    <w:rsid w:val="002E48F5"/>
    <w:rsid w:val="002F072F"/>
    <w:rsid w:val="002F0A33"/>
    <w:rsid w:val="002F13AD"/>
    <w:rsid w:val="002F3047"/>
    <w:rsid w:val="002F46FF"/>
    <w:rsid w:val="003003AD"/>
    <w:rsid w:val="003004C7"/>
    <w:rsid w:val="003071F3"/>
    <w:rsid w:val="00307B77"/>
    <w:rsid w:val="00320443"/>
    <w:rsid w:val="00322C86"/>
    <w:rsid w:val="00323F73"/>
    <w:rsid w:val="00327663"/>
    <w:rsid w:val="003279B6"/>
    <w:rsid w:val="00345B51"/>
    <w:rsid w:val="00345CCA"/>
    <w:rsid w:val="00352810"/>
    <w:rsid w:val="00353E59"/>
    <w:rsid w:val="003617F2"/>
    <w:rsid w:val="0036403F"/>
    <w:rsid w:val="00390FFA"/>
    <w:rsid w:val="0039756B"/>
    <w:rsid w:val="003A5271"/>
    <w:rsid w:val="003A70CA"/>
    <w:rsid w:val="003B0347"/>
    <w:rsid w:val="003B4734"/>
    <w:rsid w:val="003B6D38"/>
    <w:rsid w:val="003C1049"/>
    <w:rsid w:val="003C257F"/>
    <w:rsid w:val="003C359C"/>
    <w:rsid w:val="003D442E"/>
    <w:rsid w:val="003D6630"/>
    <w:rsid w:val="003F18DB"/>
    <w:rsid w:val="00405310"/>
    <w:rsid w:val="00405E8C"/>
    <w:rsid w:val="00405EEF"/>
    <w:rsid w:val="00406634"/>
    <w:rsid w:val="004102A7"/>
    <w:rsid w:val="0041044A"/>
    <w:rsid w:val="00413D87"/>
    <w:rsid w:val="004158EE"/>
    <w:rsid w:val="00417C33"/>
    <w:rsid w:val="00430E1D"/>
    <w:rsid w:val="00435BF3"/>
    <w:rsid w:val="00442841"/>
    <w:rsid w:val="004456DA"/>
    <w:rsid w:val="0045231E"/>
    <w:rsid w:val="0046027E"/>
    <w:rsid w:val="00460B5E"/>
    <w:rsid w:val="004701A0"/>
    <w:rsid w:val="00470696"/>
    <w:rsid w:val="00470C1F"/>
    <w:rsid w:val="00473227"/>
    <w:rsid w:val="00473636"/>
    <w:rsid w:val="004736A5"/>
    <w:rsid w:val="00475FA0"/>
    <w:rsid w:val="004814AC"/>
    <w:rsid w:val="004820A7"/>
    <w:rsid w:val="00483AF9"/>
    <w:rsid w:val="0048791D"/>
    <w:rsid w:val="004919C7"/>
    <w:rsid w:val="00497949"/>
    <w:rsid w:val="004A02F1"/>
    <w:rsid w:val="004A1907"/>
    <w:rsid w:val="004A4A76"/>
    <w:rsid w:val="004A5FA0"/>
    <w:rsid w:val="004B323E"/>
    <w:rsid w:val="004C07B6"/>
    <w:rsid w:val="004C1C46"/>
    <w:rsid w:val="004E4865"/>
    <w:rsid w:val="004F0B67"/>
    <w:rsid w:val="00520A24"/>
    <w:rsid w:val="00521D28"/>
    <w:rsid w:val="00522C48"/>
    <w:rsid w:val="00533A8A"/>
    <w:rsid w:val="00544BAC"/>
    <w:rsid w:val="00547D65"/>
    <w:rsid w:val="00550F1F"/>
    <w:rsid w:val="00563219"/>
    <w:rsid w:val="00566562"/>
    <w:rsid w:val="005804A8"/>
    <w:rsid w:val="00582A4D"/>
    <w:rsid w:val="00582AEF"/>
    <w:rsid w:val="00584608"/>
    <w:rsid w:val="005849B8"/>
    <w:rsid w:val="005853E9"/>
    <w:rsid w:val="00587666"/>
    <w:rsid w:val="00590931"/>
    <w:rsid w:val="00590C85"/>
    <w:rsid w:val="00591AD2"/>
    <w:rsid w:val="00591F83"/>
    <w:rsid w:val="005920F5"/>
    <w:rsid w:val="005977AB"/>
    <w:rsid w:val="005A4E02"/>
    <w:rsid w:val="005A70CA"/>
    <w:rsid w:val="005B5C85"/>
    <w:rsid w:val="005C1339"/>
    <w:rsid w:val="005C4844"/>
    <w:rsid w:val="005D2CD5"/>
    <w:rsid w:val="005E1ED8"/>
    <w:rsid w:val="005E2AEA"/>
    <w:rsid w:val="005F3DDE"/>
    <w:rsid w:val="00603017"/>
    <w:rsid w:val="0060369E"/>
    <w:rsid w:val="006054C5"/>
    <w:rsid w:val="00605E41"/>
    <w:rsid w:val="00606544"/>
    <w:rsid w:val="006073BD"/>
    <w:rsid w:val="006135B2"/>
    <w:rsid w:val="00617E3B"/>
    <w:rsid w:val="0062465D"/>
    <w:rsid w:val="00627D63"/>
    <w:rsid w:val="006347A0"/>
    <w:rsid w:val="00640A16"/>
    <w:rsid w:val="00643B3B"/>
    <w:rsid w:val="00643D57"/>
    <w:rsid w:val="0064534B"/>
    <w:rsid w:val="006509F7"/>
    <w:rsid w:val="0065240B"/>
    <w:rsid w:val="00660201"/>
    <w:rsid w:val="00672FE0"/>
    <w:rsid w:val="0067740A"/>
    <w:rsid w:val="00684E1E"/>
    <w:rsid w:val="006902C5"/>
    <w:rsid w:val="00697503"/>
    <w:rsid w:val="006A2BD3"/>
    <w:rsid w:val="006A6061"/>
    <w:rsid w:val="006B20B7"/>
    <w:rsid w:val="006C7498"/>
    <w:rsid w:val="006E035D"/>
    <w:rsid w:val="006E0AF6"/>
    <w:rsid w:val="006E15D5"/>
    <w:rsid w:val="006E1C7D"/>
    <w:rsid w:val="006F4BCC"/>
    <w:rsid w:val="006F6761"/>
    <w:rsid w:val="00712F64"/>
    <w:rsid w:val="0072240A"/>
    <w:rsid w:val="007367BD"/>
    <w:rsid w:val="00751B67"/>
    <w:rsid w:val="0075361D"/>
    <w:rsid w:val="00763A67"/>
    <w:rsid w:val="0076591C"/>
    <w:rsid w:val="00766711"/>
    <w:rsid w:val="00767E82"/>
    <w:rsid w:val="007706FE"/>
    <w:rsid w:val="007746B7"/>
    <w:rsid w:val="00780926"/>
    <w:rsid w:val="00786B5F"/>
    <w:rsid w:val="00793132"/>
    <w:rsid w:val="00793B36"/>
    <w:rsid w:val="007A167C"/>
    <w:rsid w:val="007A4EFB"/>
    <w:rsid w:val="007A60F8"/>
    <w:rsid w:val="007A77B2"/>
    <w:rsid w:val="007B56C7"/>
    <w:rsid w:val="007C0022"/>
    <w:rsid w:val="007D041E"/>
    <w:rsid w:val="007F0FD3"/>
    <w:rsid w:val="00800A25"/>
    <w:rsid w:val="00810139"/>
    <w:rsid w:val="0081135D"/>
    <w:rsid w:val="00811D27"/>
    <w:rsid w:val="0082603D"/>
    <w:rsid w:val="008376F1"/>
    <w:rsid w:val="00843765"/>
    <w:rsid w:val="00846C5A"/>
    <w:rsid w:val="00855B78"/>
    <w:rsid w:val="008564AE"/>
    <w:rsid w:val="008579DB"/>
    <w:rsid w:val="00864C4C"/>
    <w:rsid w:val="00886093"/>
    <w:rsid w:val="00892AD3"/>
    <w:rsid w:val="008B0476"/>
    <w:rsid w:val="008B2170"/>
    <w:rsid w:val="008B6DF1"/>
    <w:rsid w:val="008B7D08"/>
    <w:rsid w:val="008D2BFF"/>
    <w:rsid w:val="008D34BC"/>
    <w:rsid w:val="008D48B3"/>
    <w:rsid w:val="008E1EDA"/>
    <w:rsid w:val="008F245F"/>
    <w:rsid w:val="00916CF2"/>
    <w:rsid w:val="00924B09"/>
    <w:rsid w:val="009274F0"/>
    <w:rsid w:val="00937824"/>
    <w:rsid w:val="00941775"/>
    <w:rsid w:val="00960C38"/>
    <w:rsid w:val="00962F61"/>
    <w:rsid w:val="009650E0"/>
    <w:rsid w:val="009652B8"/>
    <w:rsid w:val="009715A7"/>
    <w:rsid w:val="0098309E"/>
    <w:rsid w:val="0098332C"/>
    <w:rsid w:val="00983370"/>
    <w:rsid w:val="0098401A"/>
    <w:rsid w:val="009866B3"/>
    <w:rsid w:val="009A017A"/>
    <w:rsid w:val="009B3ACD"/>
    <w:rsid w:val="009C0626"/>
    <w:rsid w:val="009C3321"/>
    <w:rsid w:val="009C4026"/>
    <w:rsid w:val="009C43F7"/>
    <w:rsid w:val="009C6C53"/>
    <w:rsid w:val="009D763F"/>
    <w:rsid w:val="009E0ACB"/>
    <w:rsid w:val="009E54E9"/>
    <w:rsid w:val="009F151E"/>
    <w:rsid w:val="00A068B2"/>
    <w:rsid w:val="00A1688B"/>
    <w:rsid w:val="00A22BF6"/>
    <w:rsid w:val="00A24E88"/>
    <w:rsid w:val="00A250BC"/>
    <w:rsid w:val="00A32C54"/>
    <w:rsid w:val="00A4263C"/>
    <w:rsid w:val="00A43C50"/>
    <w:rsid w:val="00A736E2"/>
    <w:rsid w:val="00A76CFA"/>
    <w:rsid w:val="00A85ACE"/>
    <w:rsid w:val="00A87589"/>
    <w:rsid w:val="00A921D3"/>
    <w:rsid w:val="00A93B46"/>
    <w:rsid w:val="00A95424"/>
    <w:rsid w:val="00A96E6D"/>
    <w:rsid w:val="00A9718E"/>
    <w:rsid w:val="00AA2290"/>
    <w:rsid w:val="00AC059D"/>
    <w:rsid w:val="00AC5428"/>
    <w:rsid w:val="00AF1B49"/>
    <w:rsid w:val="00B01068"/>
    <w:rsid w:val="00B05C8A"/>
    <w:rsid w:val="00B158F6"/>
    <w:rsid w:val="00B17064"/>
    <w:rsid w:val="00B2325D"/>
    <w:rsid w:val="00B4380C"/>
    <w:rsid w:val="00B67B77"/>
    <w:rsid w:val="00B73532"/>
    <w:rsid w:val="00B92F9A"/>
    <w:rsid w:val="00B935A0"/>
    <w:rsid w:val="00B95C7F"/>
    <w:rsid w:val="00BA28B8"/>
    <w:rsid w:val="00BA3631"/>
    <w:rsid w:val="00BA3B0C"/>
    <w:rsid w:val="00BA410B"/>
    <w:rsid w:val="00BB2109"/>
    <w:rsid w:val="00BB49C1"/>
    <w:rsid w:val="00BC26DE"/>
    <w:rsid w:val="00BC4D4B"/>
    <w:rsid w:val="00BE0913"/>
    <w:rsid w:val="00BE1713"/>
    <w:rsid w:val="00BF1B77"/>
    <w:rsid w:val="00BF6C63"/>
    <w:rsid w:val="00C064CE"/>
    <w:rsid w:val="00C1253F"/>
    <w:rsid w:val="00C27115"/>
    <w:rsid w:val="00C3381C"/>
    <w:rsid w:val="00C429FE"/>
    <w:rsid w:val="00C500E4"/>
    <w:rsid w:val="00C62083"/>
    <w:rsid w:val="00C63392"/>
    <w:rsid w:val="00C63E0E"/>
    <w:rsid w:val="00C64D38"/>
    <w:rsid w:val="00C7078D"/>
    <w:rsid w:val="00C758A8"/>
    <w:rsid w:val="00C801C1"/>
    <w:rsid w:val="00C82D43"/>
    <w:rsid w:val="00C902F9"/>
    <w:rsid w:val="00C9690A"/>
    <w:rsid w:val="00CA5562"/>
    <w:rsid w:val="00CC2D23"/>
    <w:rsid w:val="00CD530C"/>
    <w:rsid w:val="00CE0ABD"/>
    <w:rsid w:val="00CE24AA"/>
    <w:rsid w:val="00CE43B0"/>
    <w:rsid w:val="00D01225"/>
    <w:rsid w:val="00D03184"/>
    <w:rsid w:val="00D03683"/>
    <w:rsid w:val="00D04550"/>
    <w:rsid w:val="00D104B5"/>
    <w:rsid w:val="00D110F8"/>
    <w:rsid w:val="00D1309F"/>
    <w:rsid w:val="00D2007C"/>
    <w:rsid w:val="00D23C6B"/>
    <w:rsid w:val="00D30803"/>
    <w:rsid w:val="00D30FAC"/>
    <w:rsid w:val="00D347CA"/>
    <w:rsid w:val="00D44B0F"/>
    <w:rsid w:val="00D57117"/>
    <w:rsid w:val="00D60A08"/>
    <w:rsid w:val="00D633DB"/>
    <w:rsid w:val="00D63858"/>
    <w:rsid w:val="00D737BE"/>
    <w:rsid w:val="00D76056"/>
    <w:rsid w:val="00D763F2"/>
    <w:rsid w:val="00D82628"/>
    <w:rsid w:val="00D84AB7"/>
    <w:rsid w:val="00D86569"/>
    <w:rsid w:val="00D86EA5"/>
    <w:rsid w:val="00D86EC3"/>
    <w:rsid w:val="00D94CA9"/>
    <w:rsid w:val="00D95A63"/>
    <w:rsid w:val="00DA3307"/>
    <w:rsid w:val="00DB6080"/>
    <w:rsid w:val="00DC2555"/>
    <w:rsid w:val="00DC5580"/>
    <w:rsid w:val="00DC693E"/>
    <w:rsid w:val="00DD50C3"/>
    <w:rsid w:val="00DD67AC"/>
    <w:rsid w:val="00DF32C7"/>
    <w:rsid w:val="00DF5D8E"/>
    <w:rsid w:val="00E23F40"/>
    <w:rsid w:val="00E25462"/>
    <w:rsid w:val="00E256F9"/>
    <w:rsid w:val="00E31AE2"/>
    <w:rsid w:val="00E33FA7"/>
    <w:rsid w:val="00E431F4"/>
    <w:rsid w:val="00E47ACC"/>
    <w:rsid w:val="00E57A7B"/>
    <w:rsid w:val="00E64A05"/>
    <w:rsid w:val="00E679BF"/>
    <w:rsid w:val="00E732AF"/>
    <w:rsid w:val="00E73725"/>
    <w:rsid w:val="00E86269"/>
    <w:rsid w:val="00E97D9C"/>
    <w:rsid w:val="00EB1CC7"/>
    <w:rsid w:val="00EC0FD0"/>
    <w:rsid w:val="00EC686C"/>
    <w:rsid w:val="00ED27FD"/>
    <w:rsid w:val="00EE0F14"/>
    <w:rsid w:val="00EE5A69"/>
    <w:rsid w:val="00EF5376"/>
    <w:rsid w:val="00F03771"/>
    <w:rsid w:val="00F0597A"/>
    <w:rsid w:val="00F06CF3"/>
    <w:rsid w:val="00F1019E"/>
    <w:rsid w:val="00F20608"/>
    <w:rsid w:val="00F20B72"/>
    <w:rsid w:val="00F20EEA"/>
    <w:rsid w:val="00F37F95"/>
    <w:rsid w:val="00F412CB"/>
    <w:rsid w:val="00F53D2A"/>
    <w:rsid w:val="00F747CA"/>
    <w:rsid w:val="00F77F5E"/>
    <w:rsid w:val="00F80545"/>
    <w:rsid w:val="00F900D3"/>
    <w:rsid w:val="00F93F16"/>
    <w:rsid w:val="00F96B7D"/>
    <w:rsid w:val="00FA308D"/>
    <w:rsid w:val="00FA49C3"/>
    <w:rsid w:val="00FA7749"/>
    <w:rsid w:val="00FB2C23"/>
    <w:rsid w:val="00FC2E6C"/>
    <w:rsid w:val="00FC6B38"/>
    <w:rsid w:val="00FC7BA8"/>
    <w:rsid w:val="00FE5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C3B57F1"/>
  <w15:docId w15:val="{DE4DE834-6F23-4BCF-B5C0-56D82DA49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B77"/>
  </w:style>
  <w:style w:type="paragraph" w:styleId="4">
    <w:name w:val="heading 4"/>
    <w:basedOn w:val="a"/>
    <w:next w:val="a"/>
    <w:link w:val="40"/>
    <w:qFormat/>
    <w:rsid w:val="00E23F40"/>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3F40"/>
    <w:rPr>
      <w:rFonts w:ascii="Times New Roman" w:eastAsia="Times New Roman" w:hAnsi="Times New Roman" w:cs="Times New Roman"/>
      <w:b/>
      <w:bCs/>
      <w:sz w:val="28"/>
      <w:szCs w:val="28"/>
    </w:rPr>
  </w:style>
  <w:style w:type="paragraph" w:styleId="a3">
    <w:name w:val="No Spacing"/>
    <w:uiPriority w:val="1"/>
    <w:qFormat/>
    <w:rsid w:val="000B2ED6"/>
    <w:pPr>
      <w:spacing w:after="0" w:line="240" w:lineRule="auto"/>
    </w:pPr>
  </w:style>
  <w:style w:type="paragraph" w:styleId="a4">
    <w:name w:val="List Paragraph"/>
    <w:basedOn w:val="a"/>
    <w:uiPriority w:val="34"/>
    <w:qFormat/>
    <w:rsid w:val="0067740A"/>
    <w:pPr>
      <w:ind w:left="720"/>
      <w:contextualSpacing/>
    </w:pPr>
  </w:style>
  <w:style w:type="paragraph" w:styleId="a5">
    <w:name w:val="Balloon Text"/>
    <w:basedOn w:val="a"/>
    <w:link w:val="a6"/>
    <w:uiPriority w:val="99"/>
    <w:semiHidden/>
    <w:unhideWhenUsed/>
    <w:rsid w:val="004814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14AC"/>
    <w:rPr>
      <w:rFonts w:ascii="Tahoma" w:hAnsi="Tahoma" w:cs="Tahoma"/>
      <w:sz w:val="16"/>
      <w:szCs w:val="16"/>
    </w:rPr>
  </w:style>
  <w:style w:type="table" w:styleId="a7">
    <w:name w:val="Table Grid"/>
    <w:basedOn w:val="a1"/>
    <w:uiPriority w:val="59"/>
    <w:rsid w:val="009833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0"/>
    <w:uiPriority w:val="99"/>
    <w:unhideWhenUsed/>
    <w:rsid w:val="001430A5"/>
    <w:rPr>
      <w:color w:val="0000FF" w:themeColor="hyperlink"/>
      <w:u w:val="single"/>
    </w:rPr>
  </w:style>
  <w:style w:type="paragraph" w:customStyle="1" w:styleId="xmsonormal">
    <w:name w:val="x_msonormal"/>
    <w:basedOn w:val="a"/>
    <w:rsid w:val="00A32C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Основной текст (3)_"/>
    <w:basedOn w:val="a0"/>
    <w:link w:val="30"/>
    <w:rsid w:val="00B158F6"/>
    <w:rPr>
      <w:rFonts w:ascii="Times New Roman" w:eastAsia="Times New Roman" w:hAnsi="Times New Roman" w:cs="Times New Roman"/>
      <w:shd w:val="clear" w:color="auto" w:fill="FFFFFF"/>
    </w:rPr>
  </w:style>
  <w:style w:type="paragraph" w:customStyle="1" w:styleId="30">
    <w:name w:val="Основной текст (3)"/>
    <w:basedOn w:val="a"/>
    <w:link w:val="3"/>
    <w:rsid w:val="00B158F6"/>
    <w:pPr>
      <w:shd w:val="clear" w:color="auto" w:fill="FFFFFF"/>
      <w:spacing w:before="240" w:after="360" w:line="0" w:lineRule="atLeast"/>
    </w:pPr>
    <w:rPr>
      <w:rFonts w:ascii="Times New Roman" w:eastAsia="Times New Roman" w:hAnsi="Times New Roman" w:cs="Times New Roman"/>
    </w:rPr>
  </w:style>
  <w:style w:type="character" w:customStyle="1" w:styleId="val">
    <w:name w:val="val"/>
    <w:basedOn w:val="a0"/>
    <w:rsid w:val="0060369E"/>
  </w:style>
  <w:style w:type="paragraph" w:styleId="a9">
    <w:name w:val="Body Text Indent"/>
    <w:basedOn w:val="a"/>
    <w:link w:val="aa"/>
    <w:rsid w:val="007367BD"/>
    <w:pPr>
      <w:widowControl w:val="0"/>
      <w:autoSpaceDE w:val="0"/>
      <w:autoSpaceDN w:val="0"/>
      <w:spacing w:after="120" w:line="240" w:lineRule="auto"/>
      <w:ind w:left="283"/>
    </w:pPr>
    <w:rPr>
      <w:rFonts w:ascii="Courier New" w:eastAsia="Times New Roman" w:hAnsi="Courier New" w:cs="Courier New"/>
      <w:sz w:val="20"/>
      <w:szCs w:val="20"/>
    </w:rPr>
  </w:style>
  <w:style w:type="character" w:customStyle="1" w:styleId="aa">
    <w:name w:val="Основной текст с отступом Знак"/>
    <w:basedOn w:val="a0"/>
    <w:link w:val="a9"/>
    <w:rsid w:val="007367BD"/>
    <w:rPr>
      <w:rFonts w:ascii="Courier New" w:eastAsia="Times New Roman" w:hAnsi="Courier New" w:cs="Courier New"/>
      <w:sz w:val="20"/>
      <w:szCs w:val="20"/>
    </w:rPr>
  </w:style>
  <w:style w:type="paragraph" w:styleId="ab">
    <w:name w:val="Normal (Web)"/>
    <w:basedOn w:val="a"/>
    <w:uiPriority w:val="99"/>
    <w:unhideWhenUsed/>
    <w:rsid w:val="003C257F"/>
    <w:pPr>
      <w:spacing w:before="100" w:beforeAutospacing="1" w:after="119" w:line="240" w:lineRule="auto"/>
    </w:pPr>
    <w:rPr>
      <w:rFonts w:ascii="Times New Roman" w:eastAsia="Times New Roman" w:hAnsi="Times New Roman" w:cs="Times New Roman"/>
      <w:sz w:val="24"/>
      <w:szCs w:val="24"/>
    </w:rPr>
  </w:style>
  <w:style w:type="character" w:customStyle="1" w:styleId="ac">
    <w:name w:val="Гипертекстовая ссылка"/>
    <w:uiPriority w:val="99"/>
    <w:rsid w:val="00A24E88"/>
    <w:rPr>
      <w:color w:val="106BB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B5C85"/>
    <w:pPr>
      <w:spacing w:before="100" w:beforeAutospacing="1" w:after="100" w:afterAutospacing="1" w:line="240" w:lineRule="auto"/>
    </w:pPr>
    <w:rPr>
      <w:rFonts w:ascii="Tahoma" w:eastAsia="Times New Roman" w:hAnsi="Tahoma" w:cs="Tahoma"/>
      <w:sz w:val="20"/>
      <w:szCs w:val="20"/>
      <w:lang w:val="en-US" w:eastAsia="en-US"/>
    </w:rPr>
  </w:style>
  <w:style w:type="paragraph" w:styleId="ad">
    <w:name w:val="Title"/>
    <w:basedOn w:val="a"/>
    <w:link w:val="ae"/>
    <w:qFormat/>
    <w:rsid w:val="006347A0"/>
    <w:pPr>
      <w:spacing w:after="0" w:line="240" w:lineRule="auto"/>
      <w:jc w:val="center"/>
    </w:pPr>
    <w:rPr>
      <w:rFonts w:ascii="Times New Roman" w:eastAsia="Times New Roman" w:hAnsi="Times New Roman" w:cs="Times New Roman"/>
      <w:sz w:val="28"/>
      <w:szCs w:val="20"/>
    </w:rPr>
  </w:style>
  <w:style w:type="character" w:customStyle="1" w:styleId="ae">
    <w:name w:val="Заголовок Знак"/>
    <w:basedOn w:val="a0"/>
    <w:link w:val="ad"/>
    <w:rsid w:val="006347A0"/>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28740">
      <w:bodyDiv w:val="1"/>
      <w:marLeft w:val="0"/>
      <w:marRight w:val="0"/>
      <w:marTop w:val="0"/>
      <w:marBottom w:val="0"/>
      <w:divBdr>
        <w:top w:val="none" w:sz="0" w:space="0" w:color="auto"/>
        <w:left w:val="none" w:sz="0" w:space="0" w:color="auto"/>
        <w:bottom w:val="none" w:sz="0" w:space="0" w:color="auto"/>
        <w:right w:val="none" w:sz="0" w:space="0" w:color="auto"/>
      </w:divBdr>
    </w:div>
    <w:div w:id="189953680">
      <w:bodyDiv w:val="1"/>
      <w:marLeft w:val="0"/>
      <w:marRight w:val="0"/>
      <w:marTop w:val="0"/>
      <w:marBottom w:val="0"/>
      <w:divBdr>
        <w:top w:val="none" w:sz="0" w:space="0" w:color="auto"/>
        <w:left w:val="none" w:sz="0" w:space="0" w:color="auto"/>
        <w:bottom w:val="none" w:sz="0" w:space="0" w:color="auto"/>
        <w:right w:val="none" w:sz="0" w:space="0" w:color="auto"/>
      </w:divBdr>
    </w:div>
    <w:div w:id="461732709">
      <w:bodyDiv w:val="1"/>
      <w:marLeft w:val="0"/>
      <w:marRight w:val="0"/>
      <w:marTop w:val="0"/>
      <w:marBottom w:val="0"/>
      <w:divBdr>
        <w:top w:val="none" w:sz="0" w:space="0" w:color="auto"/>
        <w:left w:val="none" w:sz="0" w:space="0" w:color="auto"/>
        <w:bottom w:val="none" w:sz="0" w:space="0" w:color="auto"/>
        <w:right w:val="none" w:sz="0" w:space="0" w:color="auto"/>
      </w:divBdr>
    </w:div>
    <w:div w:id="487748036">
      <w:bodyDiv w:val="1"/>
      <w:marLeft w:val="0"/>
      <w:marRight w:val="0"/>
      <w:marTop w:val="0"/>
      <w:marBottom w:val="0"/>
      <w:divBdr>
        <w:top w:val="none" w:sz="0" w:space="0" w:color="auto"/>
        <w:left w:val="none" w:sz="0" w:space="0" w:color="auto"/>
        <w:bottom w:val="none" w:sz="0" w:space="0" w:color="auto"/>
        <w:right w:val="none" w:sz="0" w:space="0" w:color="auto"/>
      </w:divBdr>
    </w:div>
    <w:div w:id="492573117">
      <w:bodyDiv w:val="1"/>
      <w:marLeft w:val="0"/>
      <w:marRight w:val="0"/>
      <w:marTop w:val="0"/>
      <w:marBottom w:val="0"/>
      <w:divBdr>
        <w:top w:val="none" w:sz="0" w:space="0" w:color="auto"/>
        <w:left w:val="none" w:sz="0" w:space="0" w:color="auto"/>
        <w:bottom w:val="none" w:sz="0" w:space="0" w:color="auto"/>
        <w:right w:val="none" w:sz="0" w:space="0" w:color="auto"/>
      </w:divBdr>
    </w:div>
    <w:div w:id="797256811">
      <w:bodyDiv w:val="1"/>
      <w:marLeft w:val="0"/>
      <w:marRight w:val="0"/>
      <w:marTop w:val="0"/>
      <w:marBottom w:val="0"/>
      <w:divBdr>
        <w:top w:val="none" w:sz="0" w:space="0" w:color="auto"/>
        <w:left w:val="none" w:sz="0" w:space="0" w:color="auto"/>
        <w:bottom w:val="none" w:sz="0" w:space="0" w:color="auto"/>
        <w:right w:val="none" w:sz="0" w:space="0" w:color="auto"/>
      </w:divBdr>
    </w:div>
    <w:div w:id="1408921827">
      <w:bodyDiv w:val="1"/>
      <w:marLeft w:val="0"/>
      <w:marRight w:val="0"/>
      <w:marTop w:val="0"/>
      <w:marBottom w:val="0"/>
      <w:divBdr>
        <w:top w:val="none" w:sz="0" w:space="0" w:color="auto"/>
        <w:left w:val="none" w:sz="0" w:space="0" w:color="auto"/>
        <w:bottom w:val="none" w:sz="0" w:space="0" w:color="auto"/>
        <w:right w:val="none" w:sz="0" w:space="0" w:color="auto"/>
      </w:divBdr>
    </w:div>
    <w:div w:id="141971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22068A-064D-4DE4-95C7-E09BFE3F2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1823</TotalTime>
  <Pages>2</Pages>
  <Words>408</Words>
  <Characters>2326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ЕгоровВГ</cp:lastModifiedBy>
  <cp:revision>123</cp:revision>
  <cp:lastPrinted>2019-10-07T12:29:00Z</cp:lastPrinted>
  <dcterms:created xsi:type="dcterms:W3CDTF">2019-03-15T10:09:00Z</dcterms:created>
  <dcterms:modified xsi:type="dcterms:W3CDTF">2021-11-18T06:36:00Z</dcterms:modified>
</cp:coreProperties>
</file>